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C972" w14:textId="77777777" w:rsidR="00666CA5" w:rsidRPr="00BC2BA5" w:rsidRDefault="00666CA5" w:rsidP="00666CA5">
      <w:pPr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D066CF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Организация практики</w:t>
      </w:r>
      <w:r w:rsidR="00BC2BA5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BC2BA5" w:rsidRPr="00BC2BA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ОП 6В02209 Тюркология</w:t>
      </w:r>
    </w:p>
    <w:p w14:paraId="65FCE3FE" w14:textId="77777777" w:rsidR="00666CA5" w:rsidRPr="00D066CF" w:rsidRDefault="00666CA5" w:rsidP="00666CA5">
      <w:pPr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 w:rsidRPr="00D066CF">
        <w:rPr>
          <w:rFonts w:ascii="Times New Roman" w:eastAsia="Malgun Gothic" w:hAnsi="Times New Roman" w:cs="Times New Roman"/>
          <w:bCs/>
          <w:sz w:val="24"/>
          <w:szCs w:val="24"/>
        </w:rPr>
        <w:t>База педагогической практики – факультет филологии Каз</w:t>
      </w:r>
      <w:r w:rsidRPr="00D066CF">
        <w:rPr>
          <w:rFonts w:ascii="Times New Roman" w:eastAsia="Malgun Gothic" w:hAnsi="Times New Roman" w:cs="Times New Roman"/>
          <w:bCs/>
          <w:sz w:val="24"/>
          <w:szCs w:val="24"/>
          <w:lang w:val="kk-KZ"/>
        </w:rPr>
        <w:t>НУ, Институт тюркологи</w:t>
      </w:r>
      <w:r w:rsidR="00BC2BA5">
        <w:rPr>
          <w:rFonts w:ascii="Times New Roman" w:eastAsia="Malgun Gothic" w:hAnsi="Times New Roman" w:cs="Times New Roman"/>
          <w:bCs/>
          <w:sz w:val="24"/>
          <w:szCs w:val="24"/>
          <w:lang w:val="kk-KZ"/>
        </w:rPr>
        <w:t>я</w:t>
      </w:r>
      <w:r w:rsidRPr="00D066CF">
        <w:rPr>
          <w:rFonts w:ascii="Times New Roman" w:eastAsia="Malgun Gothic" w:hAnsi="Times New Roman" w:cs="Times New Roman"/>
          <w:bCs/>
          <w:sz w:val="24"/>
          <w:szCs w:val="24"/>
          <w:lang w:val="kk-KZ"/>
        </w:rPr>
        <w:t xml:space="preserve"> и алтаистик</w:t>
      </w:r>
      <w:r w:rsidR="00BC2BA5">
        <w:rPr>
          <w:rFonts w:ascii="Times New Roman" w:eastAsia="Malgun Gothic" w:hAnsi="Times New Roman" w:cs="Times New Roman"/>
          <w:bCs/>
          <w:sz w:val="24"/>
          <w:szCs w:val="24"/>
          <w:lang w:val="kk-KZ"/>
        </w:rPr>
        <w:t>а</w:t>
      </w:r>
      <w:r w:rsidRPr="00D066CF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</w:p>
    <w:p w14:paraId="31C36F5A" w14:textId="77777777" w:rsidR="00666CA5" w:rsidRPr="00D066CF" w:rsidRDefault="00666CA5" w:rsidP="00666CA5">
      <w:pPr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D066CF">
        <w:rPr>
          <w:rFonts w:ascii="Times New Roman" w:eastAsia="Malgun Gothic" w:hAnsi="Times New Roman" w:cs="Times New Roman"/>
          <w:bCs/>
          <w:sz w:val="24"/>
          <w:szCs w:val="24"/>
        </w:rPr>
        <w:t>База прохождения научно-исследовательской практики</w:t>
      </w:r>
      <w:r w:rsidRPr="00D066CF">
        <w:rPr>
          <w:rFonts w:ascii="Times New Roman" w:eastAsia="Malgun Gothic" w:hAnsi="Times New Roman" w:cs="Times New Roman"/>
          <w:sz w:val="24"/>
          <w:szCs w:val="24"/>
        </w:rPr>
        <w:t xml:space="preserve"> – Институт языкознания имени А.Байтурсынова АН МОН РК</w:t>
      </w:r>
      <w:r w:rsidRPr="00D066CF">
        <w:rPr>
          <w:rFonts w:ascii="Times New Roman" w:eastAsia="Malgun Gothic" w:hAnsi="Times New Roman" w:cs="Times New Roman"/>
          <w:sz w:val="24"/>
          <w:szCs w:val="24"/>
          <w:lang w:val="kk-KZ"/>
        </w:rPr>
        <w:t>.</w:t>
      </w:r>
    </w:p>
    <w:p w14:paraId="31938EA3" w14:textId="77777777" w:rsidR="00666CA5" w:rsidRPr="00D066CF" w:rsidRDefault="00666CA5" w:rsidP="00666CA5">
      <w:pPr>
        <w:pStyle w:val="a3"/>
        <w:ind w:left="0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04D3CCE0" w14:textId="77777777" w:rsidR="00666CA5" w:rsidRPr="00D066CF" w:rsidRDefault="00666CA5" w:rsidP="00666CA5">
      <w:pPr>
        <w:pStyle w:val="a3"/>
        <w:ind w:left="0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D066CF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Взаимодействие с работодателями</w:t>
      </w:r>
    </w:p>
    <w:p w14:paraId="4C674FB1" w14:textId="77777777" w:rsidR="00666CA5" w:rsidRPr="00D066CF" w:rsidRDefault="00666C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6CF">
        <w:rPr>
          <w:rFonts w:ascii="Times New Roman" w:hAnsi="Times New Roman" w:cs="Times New Roman"/>
          <w:sz w:val="24"/>
          <w:szCs w:val="24"/>
        </w:rPr>
        <w:t>Участие работодателей и других заинтересованных лиц во внесении тех или иных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изменений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ОП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подтверждается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и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отражается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рецензиях,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экспертных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заключениях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работодателей,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а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также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служебных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письмах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кафедр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по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внесению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изменений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</w:t>
      </w:r>
      <w:r w:rsidRPr="00D066C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аккредитуемые ОП. На факультетах регулярно проводятся встречи с работодателями по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вопросам</w:t>
      </w:r>
      <w:r w:rsidRPr="00D066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видов</w:t>
      </w:r>
      <w:r w:rsidRPr="00D066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практик,</w:t>
      </w:r>
      <w:r w:rsidRPr="00D066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введение</w:t>
      </w:r>
      <w:r w:rsidRPr="00D06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новых</w:t>
      </w:r>
      <w:r w:rsidRPr="00D066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дисциплин,</w:t>
      </w:r>
      <w:r w:rsidRPr="00D066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развитие</w:t>
      </w:r>
      <w:r w:rsidRPr="00D066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ОП,</w:t>
      </w:r>
      <w:r w:rsidRPr="00D066C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поощрения</w:t>
      </w:r>
      <w:r w:rsidRPr="00D066C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студентов</w:t>
      </w:r>
      <w:r w:rsidRPr="00D066C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и т. д. В тоже время анализ представленных документов и встречи с фокус-группами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демонстрируют необходимость конкретизации индивидуальности и уникальности плана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развития в разрезе каждой ОП кластера, коррелирующих с миссией и стратегическим</w:t>
      </w:r>
      <w:r w:rsidRPr="00D066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планом</w:t>
      </w:r>
      <w:r w:rsidRPr="00D066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66CF">
        <w:rPr>
          <w:rFonts w:ascii="Times New Roman" w:hAnsi="Times New Roman" w:cs="Times New Roman"/>
          <w:sz w:val="24"/>
          <w:szCs w:val="24"/>
        </w:rPr>
        <w:t>университета.</w:t>
      </w:r>
    </w:p>
    <w:p w14:paraId="32691A7C" w14:textId="4FB2442D" w:rsidR="00666CA5" w:rsidRDefault="00666C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6CF">
        <w:rPr>
          <w:rFonts w:ascii="Times New Roman" w:hAnsi="Times New Roman" w:cs="Times New Roman"/>
          <w:sz w:val="24"/>
          <w:szCs w:val="24"/>
        </w:rPr>
        <w:t xml:space="preserve">Обсуждение содержания аккредитуемых ОП с работодателями осуществляется на методических семинарах, обсуждениях открытых занятий, проведенных преподавателями аккредитуемых ОП. </w:t>
      </w:r>
    </w:p>
    <w:p w14:paraId="0529D114" w14:textId="77777777" w:rsid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B16D" w14:textId="77777777" w:rsid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16F2D" w14:textId="77777777" w:rsid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DD3F" w14:textId="77777777" w:rsidR="00F013D4" w:rsidRDefault="00F013D4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4EBA2B" w14:textId="77777777" w:rsidR="00BC2BA5" w:rsidRP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48B5E6" w14:textId="77777777" w:rsidR="00BC2BA5" w:rsidRPr="00BC2BA5" w:rsidRDefault="00BC2BA5" w:rsidP="00666CA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770DD2" w14:textId="77777777" w:rsidR="00070664" w:rsidRDefault="00000000"/>
    <w:sectPr w:rsidR="0007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4C"/>
    <w:rsid w:val="0019352C"/>
    <w:rsid w:val="0023463B"/>
    <w:rsid w:val="00650279"/>
    <w:rsid w:val="00666CA5"/>
    <w:rsid w:val="008D565B"/>
    <w:rsid w:val="008E36C7"/>
    <w:rsid w:val="00AD484E"/>
    <w:rsid w:val="00BC2BA5"/>
    <w:rsid w:val="00D035B9"/>
    <w:rsid w:val="00F013D4"/>
    <w:rsid w:val="00F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53EC"/>
  <w15:chartTrackingRefBased/>
  <w15:docId w15:val="{4C66E812-5E18-4588-A6D0-FB33731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A5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F013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6C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66CA5"/>
  </w:style>
  <w:style w:type="character" w:customStyle="1" w:styleId="20">
    <w:name w:val="Заголовок 2 Знак"/>
    <w:basedOn w:val="a0"/>
    <w:link w:val="2"/>
    <w:uiPriority w:val="9"/>
    <w:rsid w:val="00F01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манарбек апуажан</dc:creator>
  <cp:keywords/>
  <dc:description/>
  <cp:lastModifiedBy>Kamila Dushayeva</cp:lastModifiedBy>
  <cp:revision>8</cp:revision>
  <dcterms:created xsi:type="dcterms:W3CDTF">2023-07-25T08:04:00Z</dcterms:created>
  <dcterms:modified xsi:type="dcterms:W3CDTF">2023-08-04T11:27:00Z</dcterms:modified>
</cp:coreProperties>
</file>